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1A2A8A" w:rsidRDefault="00002B9B" w:rsidP="001D7E1A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A2A8A">
        <w:rPr>
          <w:rFonts w:ascii="Times New Roman" w:hAnsi="Times New Roman" w:cs="Times New Roman"/>
          <w:b/>
          <w:sz w:val="26"/>
          <w:szCs w:val="26"/>
          <w:u w:val="single"/>
        </w:rPr>
        <w:t>Correspondências</w:t>
      </w:r>
      <w:proofErr w:type="gramStart"/>
      <w:r w:rsidRPr="001A2A8A">
        <w:rPr>
          <w:rFonts w:ascii="Times New Roman" w:hAnsi="Times New Roman" w:cs="Times New Roman"/>
          <w:b/>
          <w:sz w:val="26"/>
          <w:szCs w:val="26"/>
          <w:u w:val="single"/>
        </w:rPr>
        <w:t xml:space="preserve">  </w:t>
      </w:r>
      <w:proofErr w:type="gramEnd"/>
      <w:r w:rsidRPr="001A2A8A">
        <w:rPr>
          <w:rFonts w:ascii="Times New Roman" w:hAnsi="Times New Roman" w:cs="Times New Roman"/>
          <w:b/>
          <w:sz w:val="26"/>
          <w:szCs w:val="26"/>
          <w:u w:val="single"/>
        </w:rPr>
        <w:t>- 31ª Sessão Ordinária de 2016</w:t>
      </w:r>
    </w:p>
    <w:p w:rsidR="00002B9B" w:rsidRPr="001D7E1A" w:rsidRDefault="00002B9B" w:rsidP="001D7E1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02B9B" w:rsidRPr="001D7E1A" w:rsidRDefault="00002B9B" w:rsidP="001D7E1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C1C92" w:rsidRPr="001D7E1A" w:rsidRDefault="001A2A8A" w:rsidP="001D7E1A">
      <w:pPr>
        <w:jc w:val="both"/>
        <w:rPr>
          <w:rFonts w:ascii="Times New Roman" w:hAnsi="Times New Roman" w:cs="Times New Roman"/>
          <w:sz w:val="26"/>
          <w:szCs w:val="26"/>
        </w:rPr>
      </w:pPr>
      <w:r w:rsidRPr="001D7E1A">
        <w:rPr>
          <w:rFonts w:ascii="Times New Roman" w:hAnsi="Times New Roman" w:cs="Times New Roman"/>
          <w:b/>
          <w:sz w:val="26"/>
          <w:szCs w:val="26"/>
        </w:rPr>
        <w:t xml:space="preserve">Correspondência Recebida </w:t>
      </w:r>
      <w:r w:rsidR="001D7E1A" w:rsidRPr="001D7E1A">
        <w:rPr>
          <w:rFonts w:ascii="Times New Roman" w:hAnsi="Times New Roman" w:cs="Times New Roman"/>
          <w:b/>
          <w:sz w:val="26"/>
          <w:szCs w:val="26"/>
        </w:rPr>
        <w:t>n</w:t>
      </w:r>
      <w:r w:rsidRPr="001D7E1A">
        <w:rPr>
          <w:rFonts w:ascii="Times New Roman" w:hAnsi="Times New Roman" w:cs="Times New Roman"/>
          <w:b/>
          <w:sz w:val="26"/>
          <w:szCs w:val="26"/>
        </w:rPr>
        <w:t>º 110/2016</w:t>
      </w:r>
    </w:p>
    <w:p w:rsidR="002C1C92" w:rsidRPr="001D7E1A" w:rsidRDefault="001A2A8A" w:rsidP="001D7E1A">
      <w:pPr>
        <w:jc w:val="both"/>
        <w:rPr>
          <w:rFonts w:ascii="Times New Roman" w:hAnsi="Times New Roman" w:cs="Times New Roman"/>
          <w:sz w:val="26"/>
          <w:szCs w:val="26"/>
        </w:rPr>
      </w:pPr>
      <w:r w:rsidRPr="001D7E1A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1D7E1A">
        <w:rPr>
          <w:rFonts w:ascii="Times New Roman" w:hAnsi="Times New Roman" w:cs="Times New Roman"/>
          <w:sz w:val="26"/>
          <w:szCs w:val="26"/>
        </w:rPr>
        <w:t>Secretaria Municipal de Governo</w:t>
      </w:r>
    </w:p>
    <w:p w:rsidR="002C1C92" w:rsidRPr="001D7E1A" w:rsidRDefault="001A2A8A" w:rsidP="001D7E1A">
      <w:pPr>
        <w:jc w:val="both"/>
        <w:rPr>
          <w:rFonts w:ascii="Times New Roman" w:hAnsi="Times New Roman" w:cs="Times New Roman"/>
          <w:sz w:val="26"/>
          <w:szCs w:val="26"/>
        </w:rPr>
      </w:pPr>
      <w:r w:rsidRPr="001D7E1A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1D7E1A">
        <w:rPr>
          <w:rFonts w:ascii="Times New Roman" w:hAnsi="Times New Roman" w:cs="Times New Roman"/>
          <w:sz w:val="26"/>
          <w:szCs w:val="26"/>
        </w:rPr>
        <w:t xml:space="preserve">Resposta referente ao Ofício Nº 073R/SMGOV/2016 - Referente ao Requerimento nº 73/2016 de </w:t>
      </w:r>
      <w:r w:rsidRPr="001D7E1A">
        <w:rPr>
          <w:rFonts w:ascii="Times New Roman" w:hAnsi="Times New Roman" w:cs="Times New Roman"/>
          <w:sz w:val="26"/>
          <w:szCs w:val="26"/>
        </w:rPr>
        <w:t>autoria do Vereador Silvani de Paula Lima. Requerendo do Senhor Prefeito Municipal, informações referente à reforma da Delegacia.</w:t>
      </w:r>
    </w:p>
    <w:p w:rsidR="002C1C92" w:rsidRPr="001D7E1A" w:rsidRDefault="002C1C92" w:rsidP="001D7E1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C1C92" w:rsidRPr="001D7E1A" w:rsidRDefault="001A2A8A" w:rsidP="001D7E1A">
      <w:pPr>
        <w:jc w:val="both"/>
        <w:rPr>
          <w:rFonts w:ascii="Times New Roman" w:hAnsi="Times New Roman" w:cs="Times New Roman"/>
          <w:sz w:val="26"/>
          <w:szCs w:val="26"/>
        </w:rPr>
      </w:pPr>
      <w:r w:rsidRPr="001D7E1A">
        <w:rPr>
          <w:rFonts w:ascii="Times New Roman" w:hAnsi="Times New Roman" w:cs="Times New Roman"/>
          <w:b/>
          <w:sz w:val="26"/>
          <w:szCs w:val="26"/>
        </w:rPr>
        <w:t xml:space="preserve">Correspondência Recebida </w:t>
      </w:r>
      <w:r w:rsidR="001D7E1A" w:rsidRPr="001D7E1A">
        <w:rPr>
          <w:rFonts w:ascii="Times New Roman" w:hAnsi="Times New Roman" w:cs="Times New Roman"/>
          <w:b/>
          <w:sz w:val="26"/>
          <w:szCs w:val="26"/>
        </w:rPr>
        <w:t>n</w:t>
      </w:r>
      <w:r w:rsidRPr="001D7E1A">
        <w:rPr>
          <w:rFonts w:ascii="Times New Roman" w:hAnsi="Times New Roman" w:cs="Times New Roman"/>
          <w:b/>
          <w:sz w:val="26"/>
          <w:szCs w:val="26"/>
        </w:rPr>
        <w:t>º 111/2016</w:t>
      </w:r>
    </w:p>
    <w:p w:rsidR="002C1C92" w:rsidRPr="001D7E1A" w:rsidRDefault="001A2A8A" w:rsidP="001D7E1A">
      <w:pPr>
        <w:jc w:val="both"/>
        <w:rPr>
          <w:rFonts w:ascii="Times New Roman" w:hAnsi="Times New Roman" w:cs="Times New Roman"/>
          <w:sz w:val="26"/>
          <w:szCs w:val="26"/>
        </w:rPr>
      </w:pPr>
      <w:r w:rsidRPr="001D7E1A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1D7E1A">
        <w:rPr>
          <w:rFonts w:ascii="Times New Roman" w:hAnsi="Times New Roman" w:cs="Times New Roman"/>
          <w:sz w:val="26"/>
          <w:szCs w:val="26"/>
        </w:rPr>
        <w:t>Câmara Municipal de Poá</w:t>
      </w:r>
    </w:p>
    <w:p w:rsidR="002C1C92" w:rsidRPr="001D7E1A" w:rsidRDefault="001A2A8A" w:rsidP="001D7E1A">
      <w:pPr>
        <w:jc w:val="both"/>
        <w:rPr>
          <w:rFonts w:ascii="Times New Roman" w:hAnsi="Times New Roman" w:cs="Times New Roman"/>
          <w:sz w:val="26"/>
          <w:szCs w:val="26"/>
        </w:rPr>
      </w:pPr>
      <w:r w:rsidRPr="001D7E1A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1D7E1A">
        <w:rPr>
          <w:rFonts w:ascii="Times New Roman" w:hAnsi="Times New Roman" w:cs="Times New Roman"/>
          <w:sz w:val="26"/>
          <w:szCs w:val="26"/>
        </w:rPr>
        <w:t>A C</w:t>
      </w:r>
      <w:r w:rsidR="001D7E1A" w:rsidRPr="001D7E1A">
        <w:rPr>
          <w:rFonts w:ascii="Times New Roman" w:hAnsi="Times New Roman" w:cs="Times New Roman"/>
          <w:sz w:val="26"/>
          <w:szCs w:val="26"/>
        </w:rPr>
        <w:t>â</w:t>
      </w:r>
      <w:r w:rsidRPr="001D7E1A">
        <w:rPr>
          <w:rFonts w:ascii="Times New Roman" w:hAnsi="Times New Roman" w:cs="Times New Roman"/>
          <w:sz w:val="26"/>
          <w:szCs w:val="26"/>
        </w:rPr>
        <w:t xml:space="preserve">mara Municipal de Poá encaminha </w:t>
      </w:r>
      <w:proofErr w:type="gramStart"/>
      <w:r w:rsidRPr="001D7E1A">
        <w:rPr>
          <w:rFonts w:ascii="Times New Roman" w:hAnsi="Times New Roman" w:cs="Times New Roman"/>
          <w:sz w:val="26"/>
          <w:szCs w:val="26"/>
        </w:rPr>
        <w:t xml:space="preserve">"Votos de </w:t>
      </w:r>
      <w:r w:rsidRPr="001D7E1A">
        <w:rPr>
          <w:rFonts w:ascii="Times New Roman" w:hAnsi="Times New Roman" w:cs="Times New Roman"/>
          <w:sz w:val="26"/>
          <w:szCs w:val="26"/>
        </w:rPr>
        <w:t xml:space="preserve">Congratulações, ao </w:t>
      </w:r>
      <w:proofErr w:type="spellStart"/>
      <w:r w:rsidRPr="001D7E1A">
        <w:rPr>
          <w:rFonts w:ascii="Times New Roman" w:hAnsi="Times New Roman" w:cs="Times New Roman"/>
          <w:sz w:val="26"/>
          <w:szCs w:val="26"/>
        </w:rPr>
        <w:t>Municipio</w:t>
      </w:r>
      <w:proofErr w:type="spellEnd"/>
      <w:r w:rsidRPr="001D7E1A">
        <w:rPr>
          <w:rFonts w:ascii="Times New Roman" w:hAnsi="Times New Roman" w:cs="Times New Roman"/>
          <w:sz w:val="26"/>
          <w:szCs w:val="26"/>
        </w:rPr>
        <w:t xml:space="preserve"> de Itaquaquecetuba</w:t>
      </w:r>
      <w:r w:rsidRPr="001D7E1A">
        <w:rPr>
          <w:rFonts w:ascii="Times New Roman" w:hAnsi="Times New Roman" w:cs="Times New Roman"/>
          <w:sz w:val="26"/>
          <w:szCs w:val="26"/>
        </w:rPr>
        <w:t>, que no Dia 08 de setembro completou 456 anos de Fundação.</w:t>
      </w:r>
      <w:proofErr w:type="gramEnd"/>
    </w:p>
    <w:p w:rsidR="002C1C92" w:rsidRPr="001D7E1A" w:rsidRDefault="002C1C92" w:rsidP="001D7E1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C1C92" w:rsidRPr="001D7E1A" w:rsidRDefault="001A2A8A" w:rsidP="001D7E1A">
      <w:pPr>
        <w:jc w:val="both"/>
        <w:rPr>
          <w:rFonts w:ascii="Times New Roman" w:hAnsi="Times New Roman" w:cs="Times New Roman"/>
          <w:sz w:val="26"/>
          <w:szCs w:val="26"/>
        </w:rPr>
      </w:pPr>
      <w:r w:rsidRPr="001D7E1A">
        <w:rPr>
          <w:rFonts w:ascii="Times New Roman" w:hAnsi="Times New Roman" w:cs="Times New Roman"/>
          <w:b/>
          <w:sz w:val="26"/>
          <w:szCs w:val="26"/>
        </w:rPr>
        <w:t xml:space="preserve">Correspondência Recebida </w:t>
      </w:r>
      <w:r>
        <w:rPr>
          <w:rFonts w:ascii="Times New Roman" w:hAnsi="Times New Roman" w:cs="Times New Roman"/>
          <w:b/>
          <w:sz w:val="26"/>
          <w:szCs w:val="26"/>
        </w:rPr>
        <w:t>n</w:t>
      </w:r>
      <w:bookmarkStart w:id="0" w:name="_GoBack"/>
      <w:bookmarkEnd w:id="0"/>
      <w:r w:rsidRPr="001D7E1A">
        <w:rPr>
          <w:rFonts w:ascii="Times New Roman" w:hAnsi="Times New Roman" w:cs="Times New Roman"/>
          <w:b/>
          <w:sz w:val="26"/>
          <w:szCs w:val="26"/>
        </w:rPr>
        <w:t>º 112/2016</w:t>
      </w:r>
    </w:p>
    <w:p w:rsidR="002C1C92" w:rsidRPr="001D7E1A" w:rsidRDefault="001A2A8A" w:rsidP="001D7E1A">
      <w:pPr>
        <w:jc w:val="both"/>
        <w:rPr>
          <w:rFonts w:ascii="Times New Roman" w:hAnsi="Times New Roman" w:cs="Times New Roman"/>
          <w:sz w:val="26"/>
          <w:szCs w:val="26"/>
        </w:rPr>
      </w:pPr>
      <w:r w:rsidRPr="001D7E1A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1D7E1A">
        <w:rPr>
          <w:rFonts w:ascii="Times New Roman" w:hAnsi="Times New Roman" w:cs="Times New Roman"/>
          <w:sz w:val="26"/>
          <w:szCs w:val="26"/>
        </w:rPr>
        <w:t>ARTESP</w:t>
      </w:r>
    </w:p>
    <w:p w:rsidR="002C1C92" w:rsidRPr="001D7E1A" w:rsidRDefault="001A2A8A" w:rsidP="001D7E1A">
      <w:pPr>
        <w:jc w:val="both"/>
        <w:rPr>
          <w:rFonts w:ascii="Times New Roman" w:hAnsi="Times New Roman" w:cs="Times New Roman"/>
          <w:sz w:val="26"/>
          <w:szCs w:val="26"/>
        </w:rPr>
      </w:pPr>
      <w:r w:rsidRPr="001D7E1A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1D7E1A">
        <w:rPr>
          <w:rFonts w:ascii="Times New Roman" w:hAnsi="Times New Roman" w:cs="Times New Roman"/>
          <w:sz w:val="26"/>
          <w:szCs w:val="26"/>
        </w:rPr>
        <w:t xml:space="preserve">Resposta referente ao Ofício Nº 121/2016/DSP - Referente ao Requerimento nº 67/2016 </w:t>
      </w:r>
      <w:r w:rsidRPr="001D7E1A">
        <w:rPr>
          <w:rFonts w:ascii="Times New Roman" w:hAnsi="Times New Roman" w:cs="Times New Roman"/>
          <w:sz w:val="26"/>
          <w:szCs w:val="26"/>
        </w:rPr>
        <w:t xml:space="preserve">de autoria da Vereadora Adriana Aparecida Félix. Referente ao Requerendo </w:t>
      </w:r>
      <w:proofErr w:type="gramStart"/>
      <w:r w:rsidRPr="001D7E1A">
        <w:rPr>
          <w:rFonts w:ascii="Times New Roman" w:hAnsi="Times New Roman" w:cs="Times New Roman"/>
          <w:sz w:val="26"/>
          <w:szCs w:val="26"/>
        </w:rPr>
        <w:t>informações referente</w:t>
      </w:r>
      <w:proofErr w:type="gramEnd"/>
      <w:r w:rsidRPr="001D7E1A">
        <w:rPr>
          <w:rFonts w:ascii="Times New Roman" w:hAnsi="Times New Roman" w:cs="Times New Roman"/>
          <w:sz w:val="26"/>
          <w:szCs w:val="26"/>
        </w:rPr>
        <w:t xml:space="preserve"> o plano de recuperação das áreas degradadas pela Empresa SPMAR durante a construção do Rodoanel no Bairro Vila Japão neste Município.</w:t>
      </w:r>
    </w:p>
    <w:p w:rsidR="002C1C92" w:rsidRPr="001D7E1A" w:rsidRDefault="002C1C92" w:rsidP="001D7E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1C92" w:rsidRPr="001D7E1A" w:rsidRDefault="002C1C92" w:rsidP="001D7E1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C1C92" w:rsidRPr="001D7E1A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02B9B"/>
    <w:rsid w:val="001915A3"/>
    <w:rsid w:val="001A2A8A"/>
    <w:rsid w:val="001D7E1A"/>
    <w:rsid w:val="00217F62"/>
    <w:rsid w:val="002C1C92"/>
    <w:rsid w:val="00A906D8"/>
    <w:rsid w:val="00AB5A74"/>
    <w:rsid w:val="00B61CFF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4</cp:revision>
  <cp:lastPrinted>2016-09-27T17:09:00Z</cp:lastPrinted>
  <dcterms:created xsi:type="dcterms:W3CDTF">2015-07-02T20:38:00Z</dcterms:created>
  <dcterms:modified xsi:type="dcterms:W3CDTF">2016-09-27T17:10:00Z</dcterms:modified>
</cp:coreProperties>
</file>